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548" w:rsidRDefault="00115548" w:rsidP="00DC0BEF">
      <w:pPr>
        <w:ind w:firstLine="567"/>
        <w:jc w:val="center"/>
        <w:rPr>
          <w:rFonts w:ascii="Times New Roman" w:hAnsi="Times New Roman"/>
          <w:b/>
          <w:szCs w:val="28"/>
        </w:rPr>
      </w:pPr>
    </w:p>
    <w:p w:rsidR="00A615F2" w:rsidRPr="002F4B9F" w:rsidRDefault="00555278" w:rsidP="00DC0BEF">
      <w:pPr>
        <w:ind w:firstLine="567"/>
        <w:jc w:val="center"/>
        <w:rPr>
          <w:rFonts w:ascii="Times New Roman" w:hAnsi="Times New Roman"/>
          <w:b/>
          <w:szCs w:val="28"/>
        </w:rPr>
      </w:pPr>
      <w:r w:rsidRPr="002F4B9F">
        <w:rPr>
          <w:rFonts w:ascii="Times New Roman" w:hAnsi="Times New Roman"/>
          <w:b/>
          <w:szCs w:val="28"/>
        </w:rPr>
        <w:t xml:space="preserve">Информация о </w:t>
      </w:r>
      <w:r w:rsidR="003811C5">
        <w:rPr>
          <w:rFonts w:ascii="Times New Roman" w:hAnsi="Times New Roman"/>
          <w:b/>
          <w:szCs w:val="28"/>
        </w:rPr>
        <w:t>проблемах</w:t>
      </w:r>
      <w:r w:rsidR="002F4B9F" w:rsidRPr="002F4B9F">
        <w:rPr>
          <w:rFonts w:ascii="Times New Roman" w:hAnsi="Times New Roman"/>
          <w:b/>
          <w:szCs w:val="28"/>
        </w:rPr>
        <w:t xml:space="preserve"> возникающих при признании рез</w:t>
      </w:r>
      <w:r w:rsidR="003D6BF7">
        <w:rPr>
          <w:rFonts w:ascii="Times New Roman" w:hAnsi="Times New Roman"/>
          <w:b/>
          <w:szCs w:val="28"/>
        </w:rPr>
        <w:t>ультатов испытаний и утверждении</w:t>
      </w:r>
      <w:r w:rsidR="002F4B9F" w:rsidRPr="002F4B9F">
        <w:rPr>
          <w:rFonts w:ascii="Times New Roman" w:hAnsi="Times New Roman"/>
          <w:b/>
          <w:szCs w:val="28"/>
        </w:rPr>
        <w:t xml:space="preserve"> типа средств измерений в государствах – участниках Соглашения</w:t>
      </w:r>
    </w:p>
    <w:p w:rsidR="002F4B9F" w:rsidRPr="00115548" w:rsidRDefault="002F4B9F" w:rsidP="002F4B9F">
      <w:pPr>
        <w:ind w:firstLine="567"/>
        <w:jc w:val="both"/>
        <w:rPr>
          <w:rFonts w:ascii="Times New Roman" w:hAnsi="Times New Roman"/>
          <w:sz w:val="16"/>
          <w:szCs w:val="16"/>
        </w:rPr>
      </w:pPr>
    </w:p>
    <w:p w:rsidR="00E7335A" w:rsidRDefault="002F4B9F" w:rsidP="002F4B9F">
      <w:pPr>
        <w:ind w:firstLine="567"/>
        <w:jc w:val="both"/>
        <w:rPr>
          <w:rFonts w:ascii="Times New Roman" w:hAnsi="Times New Roman"/>
          <w:szCs w:val="28"/>
        </w:rPr>
      </w:pPr>
      <w:r w:rsidRPr="00E7335A">
        <w:rPr>
          <w:rFonts w:ascii="Times New Roman" w:hAnsi="Times New Roman"/>
          <w:b/>
          <w:szCs w:val="28"/>
        </w:rPr>
        <w:t>Республика Беларусь</w:t>
      </w:r>
      <w:r w:rsidRPr="00E7335A">
        <w:rPr>
          <w:rFonts w:ascii="Times New Roman" w:hAnsi="Times New Roman"/>
          <w:szCs w:val="28"/>
        </w:rPr>
        <w:t xml:space="preserve">. </w:t>
      </w:r>
      <w:r w:rsidR="00E7335A" w:rsidRPr="00E7335A">
        <w:rPr>
          <w:rFonts w:ascii="Times New Roman" w:hAnsi="Times New Roman"/>
          <w:szCs w:val="28"/>
        </w:rPr>
        <w:t xml:space="preserve">Госстандарт Республики Беларусь, </w:t>
      </w:r>
      <w:r w:rsidR="00FD0CB2" w:rsidRPr="00FD0CB2">
        <w:rPr>
          <w:rFonts w:ascii="Times New Roman" w:hAnsi="Times New Roman"/>
        </w:rPr>
        <w:t>исх. №04-12/1439 от 14.07.2020</w:t>
      </w:r>
      <w:r w:rsidR="00E7335A" w:rsidRPr="00FD0CB2">
        <w:rPr>
          <w:rFonts w:ascii="Times New Roman" w:hAnsi="Times New Roman"/>
          <w:szCs w:val="28"/>
        </w:rPr>
        <w:t>.</w:t>
      </w:r>
    </w:p>
    <w:p w:rsidR="00300623" w:rsidRDefault="00433059" w:rsidP="002F4B9F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 прохождении процедур признания утверждения типа средств измерений белорусских производителей возникают</w:t>
      </w:r>
      <w:r w:rsidR="00ED674C" w:rsidRPr="00ED674C">
        <w:rPr>
          <w:rFonts w:ascii="Times New Roman" w:hAnsi="Times New Roman"/>
          <w:szCs w:val="28"/>
        </w:rPr>
        <w:t xml:space="preserve"> вопросы</w:t>
      </w:r>
      <w:r w:rsidR="00AB3FA6">
        <w:rPr>
          <w:rFonts w:ascii="Times New Roman" w:hAnsi="Times New Roman"/>
          <w:szCs w:val="28"/>
        </w:rPr>
        <w:t xml:space="preserve"> </w:t>
      </w:r>
      <w:r w:rsidR="00ED674C" w:rsidRPr="00ED674C">
        <w:rPr>
          <w:rFonts w:ascii="Times New Roman" w:hAnsi="Times New Roman"/>
          <w:szCs w:val="28"/>
        </w:rPr>
        <w:t xml:space="preserve">с признанием принятых Госстандартом </w:t>
      </w:r>
      <w:r w:rsidR="003811C5" w:rsidRPr="00D840BC">
        <w:rPr>
          <w:rFonts w:ascii="Times New Roman" w:hAnsi="Times New Roman"/>
          <w:szCs w:val="28"/>
        </w:rPr>
        <w:t>Республики Беларусь</w:t>
      </w:r>
      <w:r w:rsidR="003811C5" w:rsidRPr="00ED674C">
        <w:rPr>
          <w:rFonts w:ascii="Times New Roman" w:hAnsi="Times New Roman"/>
          <w:szCs w:val="28"/>
        </w:rPr>
        <w:t xml:space="preserve"> </w:t>
      </w:r>
      <w:proofErr w:type="spellStart"/>
      <w:r w:rsidR="00ED674C" w:rsidRPr="00ED674C">
        <w:rPr>
          <w:rFonts w:ascii="Times New Roman" w:hAnsi="Times New Roman"/>
          <w:szCs w:val="28"/>
        </w:rPr>
        <w:t>межповерочных</w:t>
      </w:r>
      <w:proofErr w:type="spellEnd"/>
      <w:r w:rsidR="00ED674C" w:rsidRPr="00ED674C">
        <w:rPr>
          <w:rFonts w:ascii="Times New Roman" w:hAnsi="Times New Roman"/>
          <w:szCs w:val="28"/>
        </w:rPr>
        <w:t xml:space="preserve"> интервалов (</w:t>
      </w:r>
      <w:r w:rsidR="00EB0957">
        <w:rPr>
          <w:rFonts w:ascii="Times New Roman" w:hAnsi="Times New Roman"/>
          <w:szCs w:val="28"/>
        </w:rPr>
        <w:t>далее-</w:t>
      </w:r>
      <w:r w:rsidR="00ED674C" w:rsidRPr="00ED674C">
        <w:rPr>
          <w:rFonts w:ascii="Times New Roman" w:hAnsi="Times New Roman"/>
          <w:szCs w:val="28"/>
        </w:rPr>
        <w:t>МПИ) для средств измерен</w:t>
      </w:r>
      <w:r w:rsidR="00300623">
        <w:rPr>
          <w:rFonts w:ascii="Times New Roman" w:hAnsi="Times New Roman"/>
          <w:szCs w:val="28"/>
        </w:rPr>
        <w:t>ий.</w:t>
      </w:r>
    </w:p>
    <w:p w:rsidR="00300623" w:rsidRDefault="00ED674C" w:rsidP="002F4B9F">
      <w:pPr>
        <w:ind w:firstLine="567"/>
        <w:jc w:val="both"/>
        <w:rPr>
          <w:rFonts w:ascii="Times New Roman" w:hAnsi="Times New Roman"/>
          <w:szCs w:val="28"/>
        </w:rPr>
      </w:pPr>
      <w:r w:rsidRPr="00ED674C">
        <w:rPr>
          <w:rFonts w:ascii="Times New Roman" w:hAnsi="Times New Roman"/>
          <w:szCs w:val="28"/>
        </w:rPr>
        <w:t xml:space="preserve">Российская Федерация назначает МПИ исходя из МПИ, указанных в Приказе </w:t>
      </w:r>
      <w:proofErr w:type="spellStart"/>
      <w:r w:rsidRPr="00ED674C">
        <w:rPr>
          <w:rFonts w:ascii="Times New Roman" w:hAnsi="Times New Roman"/>
          <w:szCs w:val="28"/>
        </w:rPr>
        <w:t>Росстандарта</w:t>
      </w:r>
      <w:proofErr w:type="spellEnd"/>
      <w:r w:rsidRPr="00ED674C">
        <w:rPr>
          <w:rFonts w:ascii="Times New Roman" w:hAnsi="Times New Roman"/>
          <w:szCs w:val="28"/>
        </w:rPr>
        <w:t xml:space="preserve"> №1502 от 02.07.2019 «Об утверждении рекомендуемых предельных значений интервалов между поверками для средств измерений», </w:t>
      </w:r>
      <w:r w:rsidRPr="00ED674C">
        <w:rPr>
          <w:rFonts w:ascii="Times New Roman" w:hAnsi="Times New Roman"/>
          <w:b/>
          <w:szCs w:val="28"/>
        </w:rPr>
        <w:t>но не более МПИ, принятого для них при применении в сфере законодательной метрологии (</w:t>
      </w:r>
      <w:r w:rsidR="00AA14C4">
        <w:rPr>
          <w:rFonts w:ascii="Times New Roman" w:hAnsi="Times New Roman"/>
          <w:b/>
          <w:szCs w:val="28"/>
        </w:rPr>
        <w:t>далее-</w:t>
      </w:r>
      <w:r w:rsidRPr="00ED674C">
        <w:rPr>
          <w:rFonts w:ascii="Times New Roman" w:hAnsi="Times New Roman"/>
          <w:b/>
          <w:szCs w:val="28"/>
        </w:rPr>
        <w:t>СЗМ) в странах СНГ</w:t>
      </w:r>
      <w:r w:rsidRPr="00ED674C">
        <w:rPr>
          <w:rFonts w:ascii="Times New Roman" w:hAnsi="Times New Roman"/>
          <w:szCs w:val="28"/>
        </w:rPr>
        <w:t xml:space="preserve">. Например, счетчики электроэнергии для СЗМ в </w:t>
      </w:r>
      <w:r w:rsidR="0043267B">
        <w:rPr>
          <w:rFonts w:ascii="Times New Roman" w:hAnsi="Times New Roman"/>
          <w:szCs w:val="28"/>
        </w:rPr>
        <w:t xml:space="preserve">Республике </w:t>
      </w:r>
      <w:r w:rsidRPr="00ED674C">
        <w:rPr>
          <w:rFonts w:ascii="Times New Roman" w:hAnsi="Times New Roman"/>
          <w:szCs w:val="28"/>
        </w:rPr>
        <w:t>Беларус</w:t>
      </w:r>
      <w:r w:rsidR="0043267B">
        <w:rPr>
          <w:rFonts w:ascii="Times New Roman" w:hAnsi="Times New Roman"/>
          <w:szCs w:val="28"/>
        </w:rPr>
        <w:t>ь</w:t>
      </w:r>
      <w:r w:rsidRPr="00ED674C">
        <w:rPr>
          <w:rFonts w:ascii="Times New Roman" w:hAnsi="Times New Roman"/>
          <w:szCs w:val="28"/>
        </w:rPr>
        <w:t xml:space="preserve"> имеют МПИ равный 8 лет, а в </w:t>
      </w:r>
      <w:r w:rsidR="00AB36DC">
        <w:rPr>
          <w:rFonts w:ascii="Times New Roman" w:hAnsi="Times New Roman"/>
          <w:szCs w:val="28"/>
        </w:rPr>
        <w:t>Российской</w:t>
      </w:r>
      <w:r w:rsidR="00AB36DC" w:rsidRPr="00ED674C">
        <w:rPr>
          <w:rFonts w:ascii="Times New Roman" w:hAnsi="Times New Roman"/>
          <w:szCs w:val="28"/>
        </w:rPr>
        <w:t xml:space="preserve"> Федераци</w:t>
      </w:r>
      <w:r w:rsidR="00AB36DC">
        <w:rPr>
          <w:rFonts w:ascii="Times New Roman" w:hAnsi="Times New Roman"/>
          <w:szCs w:val="28"/>
        </w:rPr>
        <w:t>и</w:t>
      </w:r>
      <w:r w:rsidRPr="00ED674C">
        <w:rPr>
          <w:rFonts w:ascii="Times New Roman" w:hAnsi="Times New Roman"/>
          <w:szCs w:val="28"/>
        </w:rPr>
        <w:t xml:space="preserve"> – 16 лет. В результате изготовители оказываются в неравных конкурентных условиях на рынке </w:t>
      </w:r>
      <w:r w:rsidR="00043E0B">
        <w:rPr>
          <w:rFonts w:ascii="Times New Roman" w:hAnsi="Times New Roman"/>
          <w:szCs w:val="28"/>
        </w:rPr>
        <w:t>Российской</w:t>
      </w:r>
      <w:r w:rsidR="00043E0B" w:rsidRPr="00ED674C">
        <w:rPr>
          <w:rFonts w:ascii="Times New Roman" w:hAnsi="Times New Roman"/>
          <w:szCs w:val="28"/>
        </w:rPr>
        <w:t xml:space="preserve"> Федераци</w:t>
      </w:r>
      <w:r w:rsidR="00043E0B">
        <w:rPr>
          <w:rFonts w:ascii="Times New Roman" w:hAnsi="Times New Roman"/>
          <w:szCs w:val="28"/>
        </w:rPr>
        <w:t>и</w:t>
      </w:r>
      <w:r w:rsidR="00300623">
        <w:rPr>
          <w:rFonts w:ascii="Times New Roman" w:hAnsi="Times New Roman"/>
          <w:szCs w:val="28"/>
        </w:rPr>
        <w:t>.</w:t>
      </w:r>
    </w:p>
    <w:p w:rsidR="006E72AF" w:rsidRPr="00F94849" w:rsidRDefault="00ED674C" w:rsidP="006E72AF">
      <w:pPr>
        <w:ind w:firstLine="567"/>
        <w:jc w:val="both"/>
        <w:rPr>
          <w:rFonts w:ascii="Times New Roman" w:hAnsi="Times New Roman"/>
          <w:szCs w:val="28"/>
        </w:rPr>
      </w:pPr>
      <w:bookmarkStart w:id="0" w:name="_GoBack"/>
      <w:bookmarkEnd w:id="0"/>
      <w:r w:rsidRPr="00ED674C">
        <w:rPr>
          <w:rFonts w:ascii="Times New Roman" w:hAnsi="Times New Roman"/>
          <w:szCs w:val="28"/>
        </w:rPr>
        <w:tab/>
        <w:t xml:space="preserve">Еще раз отметим, что речь идет о МПИ для СЗМ (госрегулирования), что не мешает </w:t>
      </w:r>
      <w:r w:rsidR="00300623">
        <w:rPr>
          <w:rFonts w:ascii="Times New Roman" w:hAnsi="Times New Roman"/>
          <w:szCs w:val="28"/>
        </w:rPr>
        <w:t>Российской</w:t>
      </w:r>
      <w:r w:rsidR="00300623" w:rsidRPr="00ED674C">
        <w:rPr>
          <w:rFonts w:ascii="Times New Roman" w:hAnsi="Times New Roman"/>
          <w:szCs w:val="28"/>
        </w:rPr>
        <w:t xml:space="preserve"> Федераци</w:t>
      </w:r>
      <w:r w:rsidR="00300623">
        <w:rPr>
          <w:rFonts w:ascii="Times New Roman" w:hAnsi="Times New Roman"/>
          <w:szCs w:val="28"/>
        </w:rPr>
        <w:t>и</w:t>
      </w:r>
      <w:r w:rsidRPr="00ED674C">
        <w:rPr>
          <w:rFonts w:ascii="Times New Roman" w:hAnsi="Times New Roman"/>
          <w:szCs w:val="28"/>
        </w:rPr>
        <w:t xml:space="preserve"> указывать в свидетельствах об утверждении типа МПИ, которые заявлены изготовителем и которые заведомо больше МПИ для СЗМ (вышеуказанный приказ не ограничивается сферой госрегулирования). Госстандарт </w:t>
      </w:r>
      <w:r w:rsidR="00300623">
        <w:rPr>
          <w:rFonts w:ascii="Times New Roman" w:hAnsi="Times New Roman"/>
          <w:szCs w:val="28"/>
        </w:rPr>
        <w:t xml:space="preserve">Республики </w:t>
      </w:r>
      <w:r w:rsidRPr="00ED674C">
        <w:rPr>
          <w:rFonts w:ascii="Times New Roman" w:hAnsi="Times New Roman"/>
          <w:szCs w:val="28"/>
        </w:rPr>
        <w:t xml:space="preserve">Беларуси решил данную задачу через указание в </w:t>
      </w:r>
      <w:proofErr w:type="spellStart"/>
      <w:r w:rsidRPr="00ED674C">
        <w:rPr>
          <w:rFonts w:ascii="Times New Roman" w:hAnsi="Times New Roman"/>
          <w:szCs w:val="28"/>
        </w:rPr>
        <w:t>Госреестре</w:t>
      </w:r>
      <w:proofErr w:type="spellEnd"/>
      <w:r w:rsidRPr="00ED674C">
        <w:rPr>
          <w:rFonts w:ascii="Times New Roman" w:hAnsi="Times New Roman"/>
          <w:szCs w:val="28"/>
        </w:rPr>
        <w:t xml:space="preserve"> СИ </w:t>
      </w:r>
      <w:r w:rsidR="00130237">
        <w:rPr>
          <w:rFonts w:ascii="Times New Roman" w:hAnsi="Times New Roman"/>
          <w:szCs w:val="28"/>
        </w:rPr>
        <w:t xml:space="preserve">Республики </w:t>
      </w:r>
      <w:r w:rsidR="00130237" w:rsidRPr="00ED674C">
        <w:rPr>
          <w:rFonts w:ascii="Times New Roman" w:hAnsi="Times New Roman"/>
          <w:szCs w:val="28"/>
        </w:rPr>
        <w:t>Беларус</w:t>
      </w:r>
      <w:r w:rsidR="00130237">
        <w:rPr>
          <w:rFonts w:ascii="Times New Roman" w:hAnsi="Times New Roman"/>
          <w:szCs w:val="28"/>
        </w:rPr>
        <w:t>ь</w:t>
      </w:r>
      <w:r w:rsidRPr="00ED674C">
        <w:rPr>
          <w:rFonts w:ascii="Times New Roman" w:hAnsi="Times New Roman"/>
          <w:szCs w:val="28"/>
        </w:rPr>
        <w:t xml:space="preserve"> двух МПИ, что позволяет юридическим лицам придерживаться более длительных МПИ при выполнении «техн</w:t>
      </w:r>
      <w:r w:rsidR="00BD1B68">
        <w:rPr>
          <w:rFonts w:ascii="Times New Roman" w:hAnsi="Times New Roman"/>
          <w:szCs w:val="28"/>
        </w:rPr>
        <w:t>ологических» измерений вне СЗМ.</w:t>
      </w:r>
    </w:p>
    <w:sectPr w:rsidR="006E72AF" w:rsidRPr="00F94849" w:rsidSect="00210E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567" w:bottom="567" w:left="1134" w:header="283" w:footer="17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9A8" w:rsidRDefault="004329A8" w:rsidP="00474616">
      <w:r>
        <w:separator/>
      </w:r>
    </w:p>
  </w:endnote>
  <w:endnote w:type="continuationSeparator" w:id="0">
    <w:p w:rsidR="004329A8" w:rsidRDefault="004329A8" w:rsidP="0047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95" w:rsidRDefault="00127A9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078349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C14D72" w:rsidRPr="00C14D72" w:rsidRDefault="00C14D72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C14D72">
          <w:rPr>
            <w:rFonts w:ascii="Arial" w:hAnsi="Arial" w:cs="Arial"/>
            <w:sz w:val="24"/>
            <w:szCs w:val="24"/>
          </w:rPr>
          <w:fldChar w:fldCharType="begin"/>
        </w:r>
        <w:r w:rsidRPr="00C14D72">
          <w:rPr>
            <w:rFonts w:ascii="Arial" w:hAnsi="Arial" w:cs="Arial"/>
            <w:sz w:val="24"/>
            <w:szCs w:val="24"/>
          </w:rPr>
          <w:instrText>PAGE   \* MERGEFORMAT</w:instrText>
        </w:r>
        <w:r w:rsidRPr="00C14D72">
          <w:rPr>
            <w:rFonts w:ascii="Arial" w:hAnsi="Arial" w:cs="Arial"/>
            <w:sz w:val="24"/>
            <w:szCs w:val="24"/>
          </w:rPr>
          <w:fldChar w:fldCharType="separate"/>
        </w:r>
        <w:r w:rsidR="00B8733A">
          <w:rPr>
            <w:rFonts w:ascii="Arial" w:hAnsi="Arial" w:cs="Arial"/>
            <w:noProof/>
            <w:sz w:val="24"/>
            <w:szCs w:val="24"/>
          </w:rPr>
          <w:t>2</w:t>
        </w:r>
        <w:r w:rsidRPr="00C14D72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562086" w:rsidRDefault="0056208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25063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4B16F7" w:rsidRPr="00717F89" w:rsidRDefault="004B16F7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717F89">
          <w:rPr>
            <w:rFonts w:ascii="Arial" w:hAnsi="Arial" w:cs="Arial"/>
            <w:sz w:val="24"/>
            <w:szCs w:val="24"/>
          </w:rPr>
          <w:fldChar w:fldCharType="begin"/>
        </w:r>
        <w:r w:rsidRPr="00717F89">
          <w:rPr>
            <w:rFonts w:ascii="Arial" w:hAnsi="Arial" w:cs="Arial"/>
            <w:sz w:val="24"/>
            <w:szCs w:val="24"/>
          </w:rPr>
          <w:instrText>PAGE   \* MERGEFORMAT</w:instrText>
        </w:r>
        <w:r w:rsidRPr="00717F89">
          <w:rPr>
            <w:rFonts w:ascii="Arial" w:hAnsi="Arial" w:cs="Arial"/>
            <w:sz w:val="24"/>
            <w:szCs w:val="24"/>
          </w:rPr>
          <w:fldChar w:fldCharType="separate"/>
        </w:r>
        <w:r w:rsidR="00B8733A">
          <w:rPr>
            <w:rFonts w:ascii="Arial" w:hAnsi="Arial" w:cs="Arial"/>
            <w:noProof/>
            <w:sz w:val="24"/>
            <w:szCs w:val="24"/>
          </w:rPr>
          <w:t>1</w:t>
        </w:r>
        <w:r w:rsidRPr="00717F8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4B16F7" w:rsidRDefault="004B16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9A8" w:rsidRDefault="004329A8" w:rsidP="00474616">
      <w:r>
        <w:separator/>
      </w:r>
    </w:p>
  </w:footnote>
  <w:footnote w:type="continuationSeparator" w:id="0">
    <w:p w:rsidR="004329A8" w:rsidRDefault="004329A8" w:rsidP="00474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95" w:rsidRDefault="00127A9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ECC" w:rsidRPr="00B42D10" w:rsidRDefault="00A84ECC">
    <w:pPr>
      <w:pStyle w:val="a5"/>
      <w:jc w:val="center"/>
      <w:rPr>
        <w:rFonts w:ascii="Times New Roman" w:hAnsi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180" w:rsidRPr="00AF0621" w:rsidRDefault="00AF0621" w:rsidP="00362180">
    <w:pPr>
      <w:ind w:left="4706"/>
      <w:jc w:val="center"/>
      <w:rPr>
        <w:rFonts w:ascii="Arial" w:hAnsi="Arial" w:cs="Arial"/>
        <w:color w:val="000000"/>
        <w:sz w:val="22"/>
        <w:szCs w:val="22"/>
        <w:lang w:eastAsia="ar-SA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>Приложение №</w:t>
    </w:r>
    <w:r w:rsidR="00127A95">
      <w:rPr>
        <w:rFonts w:ascii="Arial" w:hAnsi="Arial" w:cs="Arial"/>
        <w:color w:val="000000"/>
        <w:sz w:val="22"/>
        <w:szCs w:val="22"/>
        <w:lang w:eastAsia="ar-SA"/>
      </w:rPr>
      <w:t xml:space="preserve"> 4</w:t>
    </w:r>
  </w:p>
  <w:p w:rsidR="002F0109" w:rsidRPr="00555278" w:rsidRDefault="00AF0621" w:rsidP="00AF0621">
    <w:pPr>
      <w:ind w:left="6237"/>
      <w:jc w:val="center"/>
      <w:rPr>
        <w:rFonts w:ascii="Times New Roman" w:hAnsi="Times New Roman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proofErr w:type="spellStart"/>
    <w:r w:rsidRPr="00AF0621">
      <w:rPr>
        <w:rFonts w:ascii="Arial" w:hAnsi="Arial" w:cs="Arial"/>
        <w:color w:val="000000"/>
        <w:sz w:val="22"/>
        <w:szCs w:val="22"/>
        <w:lang w:eastAsia="ar-SA"/>
      </w:rPr>
      <w:t>НТКМетр</w:t>
    </w:r>
    <w:proofErr w:type="spellEnd"/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 № 51-2020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E5C0F"/>
    <w:multiLevelType w:val="hybridMultilevel"/>
    <w:tmpl w:val="D6BC8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86A9B"/>
    <w:multiLevelType w:val="hybridMultilevel"/>
    <w:tmpl w:val="82184C54"/>
    <w:lvl w:ilvl="0" w:tplc="88164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4E1664"/>
    <w:multiLevelType w:val="hybridMultilevel"/>
    <w:tmpl w:val="7D6889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1C"/>
    <w:rsid w:val="0003053B"/>
    <w:rsid w:val="00031C92"/>
    <w:rsid w:val="00043558"/>
    <w:rsid w:val="00043E0B"/>
    <w:rsid w:val="00062150"/>
    <w:rsid w:val="00063DAB"/>
    <w:rsid w:val="00066C5C"/>
    <w:rsid w:val="00073728"/>
    <w:rsid w:val="00081CD1"/>
    <w:rsid w:val="0008610F"/>
    <w:rsid w:val="000905AC"/>
    <w:rsid w:val="000938D5"/>
    <w:rsid w:val="000C144A"/>
    <w:rsid w:val="000D766D"/>
    <w:rsid w:val="00115548"/>
    <w:rsid w:val="00121C73"/>
    <w:rsid w:val="00124CC3"/>
    <w:rsid w:val="00127A95"/>
    <w:rsid w:val="00130237"/>
    <w:rsid w:val="00140031"/>
    <w:rsid w:val="00176DD0"/>
    <w:rsid w:val="00191D37"/>
    <w:rsid w:val="00193698"/>
    <w:rsid w:val="001941E4"/>
    <w:rsid w:val="001962B5"/>
    <w:rsid w:val="00197275"/>
    <w:rsid w:val="00197391"/>
    <w:rsid w:val="001A61FA"/>
    <w:rsid w:val="001C2920"/>
    <w:rsid w:val="001D642C"/>
    <w:rsid w:val="001F2751"/>
    <w:rsid w:val="001F39E2"/>
    <w:rsid w:val="00201664"/>
    <w:rsid w:val="00202CED"/>
    <w:rsid w:val="00210E0B"/>
    <w:rsid w:val="00213FCB"/>
    <w:rsid w:val="00240DB0"/>
    <w:rsid w:val="002476BC"/>
    <w:rsid w:val="002625C6"/>
    <w:rsid w:val="00280DD5"/>
    <w:rsid w:val="00282436"/>
    <w:rsid w:val="002A21CB"/>
    <w:rsid w:val="002A26DF"/>
    <w:rsid w:val="002A2FF3"/>
    <w:rsid w:val="002A6909"/>
    <w:rsid w:val="002C622B"/>
    <w:rsid w:val="002D798D"/>
    <w:rsid w:val="002F0109"/>
    <w:rsid w:val="002F2EB4"/>
    <w:rsid w:val="002F4B9F"/>
    <w:rsid w:val="002F5A7E"/>
    <w:rsid w:val="00300623"/>
    <w:rsid w:val="00305A60"/>
    <w:rsid w:val="00316DF4"/>
    <w:rsid w:val="00330B74"/>
    <w:rsid w:val="00362180"/>
    <w:rsid w:val="00364EDF"/>
    <w:rsid w:val="00375518"/>
    <w:rsid w:val="003811C5"/>
    <w:rsid w:val="00384BBE"/>
    <w:rsid w:val="00391E63"/>
    <w:rsid w:val="003B2E90"/>
    <w:rsid w:val="003B5814"/>
    <w:rsid w:val="003D6BF7"/>
    <w:rsid w:val="003E4866"/>
    <w:rsid w:val="003E7D0E"/>
    <w:rsid w:val="003F739D"/>
    <w:rsid w:val="0043267B"/>
    <w:rsid w:val="004329A8"/>
    <w:rsid w:val="00433059"/>
    <w:rsid w:val="004548BD"/>
    <w:rsid w:val="004558BC"/>
    <w:rsid w:val="00474616"/>
    <w:rsid w:val="00480BB2"/>
    <w:rsid w:val="00490F15"/>
    <w:rsid w:val="00496BAA"/>
    <w:rsid w:val="004A0F3A"/>
    <w:rsid w:val="004B16F7"/>
    <w:rsid w:val="004E66BB"/>
    <w:rsid w:val="00504A4D"/>
    <w:rsid w:val="00524927"/>
    <w:rsid w:val="00541A87"/>
    <w:rsid w:val="00552D38"/>
    <w:rsid w:val="00554F27"/>
    <w:rsid w:val="00555278"/>
    <w:rsid w:val="00562086"/>
    <w:rsid w:val="00564E02"/>
    <w:rsid w:val="005754AE"/>
    <w:rsid w:val="00593B35"/>
    <w:rsid w:val="00594DC0"/>
    <w:rsid w:val="005A0634"/>
    <w:rsid w:val="005A3480"/>
    <w:rsid w:val="005C1580"/>
    <w:rsid w:val="005C4609"/>
    <w:rsid w:val="005D2818"/>
    <w:rsid w:val="00601041"/>
    <w:rsid w:val="00611354"/>
    <w:rsid w:val="00612105"/>
    <w:rsid w:val="0062012F"/>
    <w:rsid w:val="00655CB9"/>
    <w:rsid w:val="006819AB"/>
    <w:rsid w:val="006B2E27"/>
    <w:rsid w:val="006D5CA1"/>
    <w:rsid w:val="006E72AF"/>
    <w:rsid w:val="006F42D0"/>
    <w:rsid w:val="00707AAA"/>
    <w:rsid w:val="00710FF3"/>
    <w:rsid w:val="00717F89"/>
    <w:rsid w:val="007345DE"/>
    <w:rsid w:val="0073480F"/>
    <w:rsid w:val="00734D83"/>
    <w:rsid w:val="007405AE"/>
    <w:rsid w:val="00744C36"/>
    <w:rsid w:val="00747924"/>
    <w:rsid w:val="00754BDC"/>
    <w:rsid w:val="0077572F"/>
    <w:rsid w:val="00783140"/>
    <w:rsid w:val="007A010B"/>
    <w:rsid w:val="007C5387"/>
    <w:rsid w:val="007D1B4D"/>
    <w:rsid w:val="007E64D4"/>
    <w:rsid w:val="007F6574"/>
    <w:rsid w:val="008034DE"/>
    <w:rsid w:val="00805920"/>
    <w:rsid w:val="008259AD"/>
    <w:rsid w:val="0083349A"/>
    <w:rsid w:val="008449CE"/>
    <w:rsid w:val="0084506B"/>
    <w:rsid w:val="00865252"/>
    <w:rsid w:val="0088514C"/>
    <w:rsid w:val="008870D5"/>
    <w:rsid w:val="008A3040"/>
    <w:rsid w:val="008A5029"/>
    <w:rsid w:val="008B0960"/>
    <w:rsid w:val="008B4347"/>
    <w:rsid w:val="008E021C"/>
    <w:rsid w:val="008F4AA4"/>
    <w:rsid w:val="00941CC7"/>
    <w:rsid w:val="00945EE9"/>
    <w:rsid w:val="00947953"/>
    <w:rsid w:val="0095551D"/>
    <w:rsid w:val="00957554"/>
    <w:rsid w:val="00980A14"/>
    <w:rsid w:val="009915E0"/>
    <w:rsid w:val="009C54D8"/>
    <w:rsid w:val="009C5692"/>
    <w:rsid w:val="009D2FBF"/>
    <w:rsid w:val="009F5479"/>
    <w:rsid w:val="00A008CA"/>
    <w:rsid w:val="00A237BA"/>
    <w:rsid w:val="00A36BE9"/>
    <w:rsid w:val="00A5355B"/>
    <w:rsid w:val="00A60637"/>
    <w:rsid w:val="00A615F2"/>
    <w:rsid w:val="00A7565C"/>
    <w:rsid w:val="00A84ECC"/>
    <w:rsid w:val="00AA14C4"/>
    <w:rsid w:val="00AA7A7A"/>
    <w:rsid w:val="00AB0EB9"/>
    <w:rsid w:val="00AB36DC"/>
    <w:rsid w:val="00AB3FA6"/>
    <w:rsid w:val="00AD22A4"/>
    <w:rsid w:val="00AD591A"/>
    <w:rsid w:val="00AE3BEB"/>
    <w:rsid w:val="00AE3E1B"/>
    <w:rsid w:val="00AE40E3"/>
    <w:rsid w:val="00AE7755"/>
    <w:rsid w:val="00AF0621"/>
    <w:rsid w:val="00B002BC"/>
    <w:rsid w:val="00B242AA"/>
    <w:rsid w:val="00B333CD"/>
    <w:rsid w:val="00B42D10"/>
    <w:rsid w:val="00B43929"/>
    <w:rsid w:val="00B51FE9"/>
    <w:rsid w:val="00B55886"/>
    <w:rsid w:val="00B6412E"/>
    <w:rsid w:val="00B8733A"/>
    <w:rsid w:val="00B93E54"/>
    <w:rsid w:val="00BD1B68"/>
    <w:rsid w:val="00BF2851"/>
    <w:rsid w:val="00BF5593"/>
    <w:rsid w:val="00C14D72"/>
    <w:rsid w:val="00C36275"/>
    <w:rsid w:val="00C57049"/>
    <w:rsid w:val="00C658B3"/>
    <w:rsid w:val="00C81096"/>
    <w:rsid w:val="00C839B5"/>
    <w:rsid w:val="00C83C81"/>
    <w:rsid w:val="00C92B7D"/>
    <w:rsid w:val="00C93107"/>
    <w:rsid w:val="00CB761B"/>
    <w:rsid w:val="00CC1ECE"/>
    <w:rsid w:val="00CC5B1D"/>
    <w:rsid w:val="00CE3ACB"/>
    <w:rsid w:val="00CF0053"/>
    <w:rsid w:val="00D0322F"/>
    <w:rsid w:val="00D04DDF"/>
    <w:rsid w:val="00D21F40"/>
    <w:rsid w:val="00D44C45"/>
    <w:rsid w:val="00D5752E"/>
    <w:rsid w:val="00D6008E"/>
    <w:rsid w:val="00D840BC"/>
    <w:rsid w:val="00D873FB"/>
    <w:rsid w:val="00D87AE8"/>
    <w:rsid w:val="00DC0BEF"/>
    <w:rsid w:val="00DC4ACC"/>
    <w:rsid w:val="00E002C9"/>
    <w:rsid w:val="00E15B21"/>
    <w:rsid w:val="00E320D9"/>
    <w:rsid w:val="00E32122"/>
    <w:rsid w:val="00E3634A"/>
    <w:rsid w:val="00E7335A"/>
    <w:rsid w:val="00EA57A7"/>
    <w:rsid w:val="00EB0957"/>
    <w:rsid w:val="00ED674C"/>
    <w:rsid w:val="00EE4295"/>
    <w:rsid w:val="00EE6EA3"/>
    <w:rsid w:val="00F3202A"/>
    <w:rsid w:val="00F55BD3"/>
    <w:rsid w:val="00F56BDB"/>
    <w:rsid w:val="00F815BD"/>
    <w:rsid w:val="00F94849"/>
    <w:rsid w:val="00F96403"/>
    <w:rsid w:val="00FA6C02"/>
    <w:rsid w:val="00FC7B3B"/>
    <w:rsid w:val="00FD0CB2"/>
    <w:rsid w:val="00FD2484"/>
    <w:rsid w:val="00FF0E7B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21B205-D94E-47E2-96CC-EE45BF98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06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6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61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746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4616"/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46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4616"/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83349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349A"/>
    <w:pPr>
      <w:widowControl w:val="0"/>
      <w:shd w:val="clear" w:color="auto" w:fill="FFFFFF"/>
      <w:spacing w:after="120" w:line="326" w:lineRule="exact"/>
      <w:ind w:hanging="900"/>
    </w:pPr>
    <w:rPr>
      <w:rFonts w:ascii="Times New Roman" w:hAnsi="Times New Roman" w:cstheme="minorBidi"/>
      <w:szCs w:val="28"/>
      <w:lang w:eastAsia="en-US"/>
    </w:rPr>
  </w:style>
  <w:style w:type="paragraph" w:customStyle="1" w:styleId="Default">
    <w:name w:val="Default"/>
    <w:rsid w:val="00496B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semiHidden/>
    <w:rsid w:val="00F55BD3"/>
    <w:pPr>
      <w:ind w:right="-52" w:firstLine="851"/>
      <w:jc w:val="both"/>
    </w:pPr>
    <w:rPr>
      <w:rFonts w:ascii="Times New Roman" w:hAnsi="Times New Roman"/>
    </w:rPr>
  </w:style>
  <w:style w:type="character" w:customStyle="1" w:styleId="aa">
    <w:name w:val="Основной текст с отступом Знак"/>
    <w:basedOn w:val="a0"/>
    <w:link w:val="a9"/>
    <w:semiHidden/>
    <w:rsid w:val="00F55B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1F275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113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20D59-008C-4684-9643-1FEFD0C6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М. Лиханская</dc:creator>
  <cp:keywords/>
  <dc:description/>
  <cp:lastModifiedBy>Сергей Дроздов</cp:lastModifiedBy>
  <cp:revision>66</cp:revision>
  <cp:lastPrinted>2020-02-11T12:13:00Z</cp:lastPrinted>
  <dcterms:created xsi:type="dcterms:W3CDTF">2020-01-31T06:54:00Z</dcterms:created>
  <dcterms:modified xsi:type="dcterms:W3CDTF">2020-07-14T07:31:00Z</dcterms:modified>
</cp:coreProperties>
</file>